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CA" w:rsidRDefault="00386FCA">
      <w:pPr>
        <w:pStyle w:val="Ttulo1"/>
        <w:ind w:left="787"/>
      </w:pPr>
    </w:p>
    <w:p w:rsidR="008A79D9" w:rsidRDefault="00800478">
      <w:pPr>
        <w:pStyle w:val="Ttulo1"/>
        <w:ind w:left="787"/>
      </w:pPr>
      <w:r>
        <w:t>ANEXO I</w:t>
      </w:r>
    </w:p>
    <w:p w:rsidR="008A79D9" w:rsidRDefault="008A79D9">
      <w:pPr>
        <w:pStyle w:val="Corpodetexto"/>
        <w:rPr>
          <w:b/>
          <w:sz w:val="20"/>
        </w:rPr>
      </w:pPr>
    </w:p>
    <w:p w:rsidR="008A79D9" w:rsidRDefault="008A79D9">
      <w:pPr>
        <w:pStyle w:val="Corpodetexto"/>
        <w:rPr>
          <w:b/>
          <w:sz w:val="20"/>
        </w:rPr>
      </w:pPr>
    </w:p>
    <w:p w:rsidR="008A79D9" w:rsidRDefault="008A79D9">
      <w:pPr>
        <w:pStyle w:val="Corpodetexto"/>
        <w:rPr>
          <w:b/>
          <w:sz w:val="20"/>
        </w:rPr>
      </w:pPr>
    </w:p>
    <w:p w:rsidR="008A79D9" w:rsidRDefault="00A51A48">
      <w:pPr>
        <w:pStyle w:val="Corpodetexto"/>
        <w:spacing w:before="5"/>
        <w:rPr>
          <w:b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172085</wp:posOffset>
                </wp:positionV>
                <wp:extent cx="5977255" cy="350520"/>
                <wp:effectExtent l="0" t="0" r="0" b="0"/>
                <wp:wrapTopAndBottom/>
                <wp:docPr id="5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35052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D9" w:rsidRDefault="00800478">
                            <w:pPr>
                              <w:spacing w:line="267" w:lineRule="exact"/>
                              <w:ind w:left="3093" w:right="309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TERMO DE COMPROMISSO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69.5pt;margin-top:13.55pt;width:470.65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" fillcolor="#d0cece" stroked="f">
                <v:textbox inset="0,0,0,0">
                  <w:txbxContent>
                    <w:p w:rsidR="008A79D9" w:rsidRDefault="00800478">
                      <w:pPr>
                        <w:spacing w:line="267" w:lineRule="exact"/>
                        <w:ind w:left="3093" w:right="309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TERMO DE COMPROMISSO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79D9" w:rsidRDefault="008A79D9">
      <w:pPr>
        <w:pStyle w:val="Corpodetexto"/>
        <w:rPr>
          <w:b/>
          <w:sz w:val="20"/>
        </w:rPr>
      </w:pPr>
    </w:p>
    <w:p w:rsidR="008A79D9" w:rsidRDefault="008A79D9">
      <w:pPr>
        <w:pStyle w:val="Corpodetexto"/>
        <w:rPr>
          <w:b/>
          <w:sz w:val="20"/>
        </w:rPr>
      </w:pPr>
    </w:p>
    <w:p w:rsidR="008A79D9" w:rsidRDefault="008A79D9">
      <w:pPr>
        <w:pStyle w:val="Corpodetexto"/>
        <w:rPr>
          <w:b/>
          <w:sz w:val="20"/>
        </w:rPr>
      </w:pPr>
    </w:p>
    <w:p w:rsidR="008A79D9" w:rsidRDefault="008A79D9">
      <w:pPr>
        <w:pStyle w:val="Corpodetexto"/>
        <w:spacing w:before="10"/>
        <w:rPr>
          <w:b/>
          <w:sz w:val="23"/>
        </w:rPr>
      </w:pPr>
    </w:p>
    <w:p w:rsidR="008A79D9" w:rsidRDefault="00800478">
      <w:pPr>
        <w:tabs>
          <w:tab w:val="left" w:pos="1812"/>
          <w:tab w:val="left" w:pos="9679"/>
        </w:tabs>
        <w:spacing w:before="92"/>
        <w:ind w:left="1104"/>
        <w:rPr>
          <w:sz w:val="24"/>
        </w:rPr>
      </w:pPr>
      <w:r>
        <w:rPr>
          <w:sz w:val="24"/>
        </w:rPr>
        <w:t>Eu,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8A79D9" w:rsidRDefault="008A79D9">
      <w:pPr>
        <w:pStyle w:val="Corpodetexto"/>
        <w:rPr>
          <w:sz w:val="16"/>
        </w:rPr>
      </w:pPr>
    </w:p>
    <w:p w:rsidR="008A79D9" w:rsidRDefault="00800478">
      <w:pPr>
        <w:tabs>
          <w:tab w:val="left" w:pos="9867"/>
        </w:tabs>
        <w:spacing w:before="92"/>
        <w:ind w:left="398"/>
        <w:rPr>
          <w:sz w:val="24"/>
        </w:rPr>
      </w:pPr>
      <w:r>
        <w:rPr>
          <w:sz w:val="24"/>
        </w:rPr>
        <w:t>abaixo assinado(a), portador da Cédula de Identidade</w:t>
      </w:r>
      <w:r>
        <w:rPr>
          <w:spacing w:val="11"/>
          <w:sz w:val="24"/>
        </w:rPr>
        <w:t xml:space="preserve"> </w:t>
      </w:r>
      <w:r>
        <w:rPr>
          <w:sz w:val="24"/>
        </w:rPr>
        <w:t>nº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A79D9" w:rsidRDefault="008A79D9">
      <w:pPr>
        <w:pStyle w:val="Corpodetexto"/>
        <w:rPr>
          <w:sz w:val="16"/>
        </w:rPr>
      </w:pPr>
    </w:p>
    <w:p w:rsidR="008A79D9" w:rsidRDefault="00800478">
      <w:pPr>
        <w:tabs>
          <w:tab w:val="left" w:pos="758"/>
          <w:tab w:val="left" w:pos="2037"/>
          <w:tab w:val="left" w:pos="2528"/>
          <w:tab w:val="left" w:pos="3231"/>
          <w:tab w:val="left" w:pos="3843"/>
          <w:tab w:val="left" w:pos="4289"/>
          <w:tab w:val="left" w:pos="8022"/>
          <w:tab w:val="left" w:pos="8313"/>
          <w:tab w:val="left" w:pos="9525"/>
        </w:tabs>
        <w:spacing w:before="92"/>
        <w:ind w:left="398"/>
        <w:rPr>
          <w:sz w:val="24"/>
        </w:rPr>
      </w:pPr>
      <w:r>
        <w:rPr>
          <w:sz w:val="24"/>
        </w:rPr>
        <w:t>e</w:t>
      </w:r>
      <w:r>
        <w:rPr>
          <w:sz w:val="24"/>
        </w:rPr>
        <w:tab/>
        <w:t>inscrito(a)</w:t>
      </w:r>
      <w:r>
        <w:rPr>
          <w:sz w:val="24"/>
        </w:rPr>
        <w:tab/>
        <w:t>no</w:t>
      </w:r>
      <w:r>
        <w:rPr>
          <w:sz w:val="24"/>
        </w:rPr>
        <w:tab/>
        <w:t>CPF</w:t>
      </w:r>
      <w:r>
        <w:rPr>
          <w:sz w:val="24"/>
        </w:rPr>
        <w:tab/>
        <w:t>sob</w:t>
      </w:r>
      <w:r>
        <w:rPr>
          <w:sz w:val="24"/>
        </w:rPr>
        <w:tab/>
        <w:t>nº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matrícula</w:t>
      </w:r>
      <w:r>
        <w:rPr>
          <w:sz w:val="24"/>
        </w:rPr>
        <w:tab/>
        <w:t>nº</w:t>
      </w:r>
    </w:p>
    <w:p w:rsidR="008A79D9" w:rsidRDefault="008A79D9">
      <w:pPr>
        <w:pStyle w:val="Corpodetexto"/>
        <w:rPr>
          <w:sz w:val="16"/>
        </w:rPr>
      </w:pPr>
    </w:p>
    <w:p w:rsidR="008A79D9" w:rsidRDefault="00800478">
      <w:pPr>
        <w:tabs>
          <w:tab w:val="left" w:pos="2933"/>
        </w:tabs>
        <w:spacing w:before="92"/>
        <w:ind w:left="39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 afirmo  estar  ciente das obrigações  que devo  </w:t>
      </w:r>
      <w:r>
        <w:rPr>
          <w:spacing w:val="9"/>
          <w:sz w:val="24"/>
        </w:rPr>
        <w:t xml:space="preserve"> </w:t>
      </w:r>
      <w:r>
        <w:rPr>
          <w:sz w:val="24"/>
        </w:rPr>
        <w:t>desempenhar</w:t>
      </w:r>
    </w:p>
    <w:p w:rsidR="008A79D9" w:rsidRDefault="008A79D9">
      <w:pPr>
        <w:pStyle w:val="Corpodetexto"/>
        <w:spacing w:before="9"/>
        <w:rPr>
          <w:sz w:val="15"/>
        </w:rPr>
      </w:pPr>
    </w:p>
    <w:p w:rsidR="008A79D9" w:rsidRDefault="00800478">
      <w:pPr>
        <w:spacing w:before="93" w:line="480" w:lineRule="auto"/>
        <w:ind w:left="398" w:right="308"/>
        <w:jc w:val="both"/>
        <w:rPr>
          <w:sz w:val="24"/>
        </w:rPr>
      </w:pPr>
      <w:r>
        <w:rPr>
          <w:sz w:val="24"/>
        </w:rPr>
        <w:t>como participante discente do Programa Institucional de Bolsas de Residência Pedagógica os quais estão descritos no item 10 do Edital Complementar ao Edital Proen nº 30/2020</w:t>
      </w:r>
      <w:r>
        <w:rPr>
          <w:sz w:val="36"/>
        </w:rPr>
        <w:t xml:space="preserve">, </w:t>
      </w:r>
      <w:r>
        <w:rPr>
          <w:sz w:val="24"/>
        </w:rPr>
        <w:t>e assumo o compromisso de cumpri-los a fim de zelar pelo bom desenvolvimento do Programa..</w:t>
      </w:r>
    </w:p>
    <w:p w:rsidR="008A79D9" w:rsidRDefault="008A79D9">
      <w:pPr>
        <w:pStyle w:val="Corpodetexto"/>
        <w:rPr>
          <w:sz w:val="26"/>
        </w:rPr>
      </w:pPr>
    </w:p>
    <w:p w:rsidR="008A79D9" w:rsidRDefault="00800478">
      <w:pPr>
        <w:tabs>
          <w:tab w:val="left" w:pos="5480"/>
          <w:tab w:val="left" w:pos="6342"/>
          <w:tab w:val="left" w:pos="8822"/>
        </w:tabs>
        <w:spacing w:before="205"/>
        <w:ind w:left="361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</w:p>
    <w:p w:rsidR="008A79D9" w:rsidRDefault="008A79D9">
      <w:pPr>
        <w:pStyle w:val="Corpodetexto"/>
        <w:rPr>
          <w:sz w:val="20"/>
        </w:rPr>
      </w:pPr>
    </w:p>
    <w:p w:rsidR="008A79D9" w:rsidRDefault="008A79D9">
      <w:pPr>
        <w:pStyle w:val="Corpodetexto"/>
        <w:rPr>
          <w:sz w:val="20"/>
        </w:rPr>
      </w:pPr>
    </w:p>
    <w:p w:rsidR="008A79D9" w:rsidRDefault="008A79D9">
      <w:pPr>
        <w:pStyle w:val="Corpodetexto"/>
        <w:rPr>
          <w:sz w:val="20"/>
        </w:rPr>
      </w:pPr>
    </w:p>
    <w:p w:rsidR="008A79D9" w:rsidRDefault="008A79D9">
      <w:pPr>
        <w:pStyle w:val="Corpodetexto"/>
        <w:rPr>
          <w:sz w:val="20"/>
        </w:rPr>
      </w:pPr>
    </w:p>
    <w:p w:rsidR="008A79D9" w:rsidRDefault="008A79D9">
      <w:pPr>
        <w:pStyle w:val="Corpodetexto"/>
        <w:rPr>
          <w:sz w:val="20"/>
        </w:rPr>
      </w:pPr>
    </w:p>
    <w:p w:rsidR="008A79D9" w:rsidRDefault="00A51A48">
      <w:pPr>
        <w:pStyle w:val="Corpodetexto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1496695</wp:posOffset>
                </wp:positionH>
                <wp:positionV relativeFrom="paragraph">
                  <wp:posOffset>161925</wp:posOffset>
                </wp:positionV>
                <wp:extent cx="4741545" cy="1270"/>
                <wp:effectExtent l="0" t="0" r="0" b="0"/>
                <wp:wrapTopAndBottom/>
                <wp:docPr id="5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1545" cy="1270"/>
                        </a:xfrm>
                        <a:custGeom>
                          <a:avLst/>
                          <a:gdLst>
                            <a:gd name="T0" fmla="+- 0 2357 2357"/>
                            <a:gd name="T1" fmla="*/ T0 w 7467"/>
                            <a:gd name="T2" fmla="+- 0 9824 2357"/>
                            <a:gd name="T3" fmla="*/ T2 w 7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67">
                              <a:moveTo>
                                <a:pt x="0" y="0"/>
                              </a:moveTo>
                              <a:lnTo>
                                <a:pt x="74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32A2" id="Freeform 46" o:spid="_x0000_s1026" style="position:absolute;margin-left:117.85pt;margin-top:12.75pt;width:373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" path="m,l7467,e" filled="f" strokeweight=".26669mm">
                <v:path arrowok="t" o:connecttype="custom" o:connectlocs="0,0;4741545,0" o:connectangles="0,0"/>
                <w10:wrap type="topAndBottom" anchorx="page"/>
              </v:shape>
            </w:pict>
          </mc:Fallback>
        </mc:AlternateContent>
      </w:r>
    </w:p>
    <w:p w:rsidR="00800478" w:rsidRDefault="00386FCA" w:rsidP="00386FCA">
      <w:pPr>
        <w:spacing w:before="88"/>
        <w:ind w:left="80"/>
        <w:jc w:val="center"/>
      </w:pPr>
      <w:r>
        <w:rPr>
          <w:b/>
          <w:sz w:val="24"/>
        </w:rPr>
        <w:t>ESTUDANTE</w:t>
      </w:r>
      <w:bookmarkStart w:id="0" w:name="_GoBack"/>
      <w:bookmarkEnd w:id="0"/>
    </w:p>
    <w:sectPr w:rsidR="00800478">
      <w:headerReference w:type="default" r:id="rId7"/>
      <w:footerReference w:type="default" r:id="rId8"/>
      <w:pgSz w:w="11920" w:h="16850"/>
      <w:pgMar w:top="1800" w:right="820" w:bottom="1260" w:left="1020" w:header="786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65" w:rsidRDefault="00C02F65">
      <w:r>
        <w:separator/>
      </w:r>
    </w:p>
  </w:endnote>
  <w:endnote w:type="continuationSeparator" w:id="0">
    <w:p w:rsidR="00C02F65" w:rsidRDefault="00C0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A51A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416" behindDoc="1" locked="0" layoutInCell="1" allowOverlap="1">
              <wp:simplePos x="0" y="0"/>
              <wp:positionH relativeFrom="page">
                <wp:posOffset>2008505</wp:posOffset>
              </wp:positionH>
              <wp:positionV relativeFrom="page">
                <wp:posOffset>9878695</wp:posOffset>
              </wp:positionV>
              <wp:extent cx="3729990" cy="375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5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Pró-Reitoria de Ensino/IFG</w:t>
                          </w:r>
                        </w:p>
                        <w:p w:rsidR="008A79D9" w:rsidRDefault="00800478">
                          <w:pPr>
                            <w:spacing w:before="3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58.15pt;margin-top:777.85pt;width:293.7pt;height:29.6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7s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rYvFxESZLAUQlnl4tZErn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" filled="f" stroked="f">
              <v:textbox inset="0,0,0,0">
                <w:txbxContent>
                  <w:p w:rsidR="008A79D9" w:rsidRDefault="00800478">
                    <w:pPr>
                      <w:spacing w:before="15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Pró-Reitoria de Ensino/IFG</w:t>
                    </w:r>
                  </w:p>
                  <w:p w:rsidR="008A79D9" w:rsidRDefault="00800478">
                    <w:pPr>
                      <w:spacing w:before="3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928" behindDoc="1" locked="0" layoutInCell="1" allowOverlap="1">
              <wp:simplePos x="0" y="0"/>
              <wp:positionH relativeFrom="page">
                <wp:posOffset>6434455</wp:posOffset>
              </wp:positionH>
              <wp:positionV relativeFrom="page">
                <wp:posOffset>9900920</wp:posOffset>
              </wp:positionV>
              <wp:extent cx="20447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2F65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6.65pt;margin-top:779.6pt;width:16.1pt;height:12.1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1t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QVxvICTEo7C2eUcbMj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2F65">
                      <w:rPr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65" w:rsidRDefault="00C02F65">
      <w:r>
        <w:separator/>
      </w:r>
    </w:p>
  </w:footnote>
  <w:footnote w:type="continuationSeparator" w:id="0">
    <w:p w:rsidR="00C02F65" w:rsidRDefault="00C0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8004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62880" behindDoc="1" locked="0" layoutInCell="1" allowOverlap="1">
          <wp:simplePos x="0" y="0"/>
          <wp:positionH relativeFrom="page">
            <wp:posOffset>5862954</wp:posOffset>
          </wp:positionH>
          <wp:positionV relativeFrom="page">
            <wp:posOffset>499109</wp:posOffset>
          </wp:positionV>
          <wp:extent cx="862469" cy="65277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469" cy="652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163392" behindDoc="1" locked="0" layoutInCell="1" allowOverlap="1">
          <wp:simplePos x="0" y="0"/>
          <wp:positionH relativeFrom="page">
            <wp:posOffset>1073785</wp:posOffset>
          </wp:positionH>
          <wp:positionV relativeFrom="page">
            <wp:posOffset>652792</wp:posOffset>
          </wp:positionV>
          <wp:extent cx="1272540" cy="354317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540" cy="354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A4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3904" behindDoc="1" locked="0" layoutInCell="1" allowOverlap="1">
              <wp:simplePos x="0" y="0"/>
              <wp:positionH relativeFrom="page">
                <wp:posOffset>2598420</wp:posOffset>
              </wp:positionH>
              <wp:positionV relativeFrom="page">
                <wp:posOffset>522605</wp:posOffset>
              </wp:positionV>
              <wp:extent cx="2995295" cy="596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8A79D9" w:rsidRDefault="00800478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 w:rsidR="00DF14DB">
                            <w:rPr>
                              <w:b/>
                              <w:sz w:val="18"/>
                            </w:rPr>
                            <w:t>Campus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04.6pt;margin-top:41.15pt;width:235.85pt;height:47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trg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:rsidR="008A79D9" w:rsidRDefault="00800478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 w:rsidR="00DF14DB">
                      <w:rPr>
                        <w:b/>
                        <w:sz w:val="18"/>
                      </w:rPr>
                      <w:t>Campus Itumbiara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48B0"/>
    <w:multiLevelType w:val="hybridMultilevel"/>
    <w:tmpl w:val="B6EA9C36"/>
    <w:lvl w:ilvl="0" w:tplc="50CAB84C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B5C001C0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8864DCD6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A21ECF9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B29EF9C2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35CC5918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7646013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233C14FE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98AFE4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24311FE5"/>
    <w:multiLevelType w:val="multilevel"/>
    <w:tmpl w:val="D772ACA4"/>
    <w:lvl w:ilvl="0">
      <w:start w:val="3"/>
      <w:numFmt w:val="decimal"/>
      <w:lvlText w:val="%1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195" w:hanging="80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48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9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800"/>
      </w:pPr>
      <w:rPr>
        <w:rFonts w:hint="default"/>
        <w:lang w:val="pt-PT" w:eastAsia="en-US" w:bidi="ar-SA"/>
      </w:rPr>
    </w:lvl>
  </w:abstractNum>
  <w:abstractNum w:abstractNumId="2" w15:restartNumberingAfterBreak="0">
    <w:nsid w:val="26512C0F"/>
    <w:multiLevelType w:val="multilevel"/>
    <w:tmpl w:val="85348D6E"/>
    <w:lvl w:ilvl="0">
      <w:start w:val="1"/>
      <w:numFmt w:val="decimal"/>
      <w:lvlText w:val="%1."/>
      <w:lvlJc w:val="left"/>
      <w:pPr>
        <w:ind w:left="646" w:hanging="27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8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713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6" w:hanging="788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60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5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3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14" w:hanging="788"/>
      </w:pPr>
      <w:rPr>
        <w:rFonts w:hint="default"/>
        <w:lang w:val="pt-PT" w:eastAsia="en-US" w:bidi="ar-SA"/>
      </w:rPr>
    </w:lvl>
  </w:abstractNum>
  <w:abstractNum w:abstractNumId="3" w15:restartNumberingAfterBreak="0">
    <w:nsid w:val="28340D28"/>
    <w:multiLevelType w:val="multilevel"/>
    <w:tmpl w:val="5AE68DA8"/>
    <w:lvl w:ilvl="0">
      <w:start w:val="3"/>
      <w:numFmt w:val="decimal"/>
      <w:lvlText w:val="%1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646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98" w:hanging="749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68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749"/>
      </w:pPr>
      <w:rPr>
        <w:rFonts w:hint="default"/>
        <w:lang w:val="pt-PT" w:eastAsia="en-US" w:bidi="ar-SA"/>
      </w:rPr>
    </w:lvl>
  </w:abstractNum>
  <w:abstractNum w:abstractNumId="4" w15:restartNumberingAfterBreak="0">
    <w:nsid w:val="35A957B8"/>
    <w:multiLevelType w:val="multilevel"/>
    <w:tmpl w:val="E566F770"/>
    <w:lvl w:ilvl="0">
      <w:start w:val="14"/>
      <w:numFmt w:val="decimal"/>
      <w:lvlText w:val="%1"/>
      <w:lvlJc w:val="left"/>
      <w:pPr>
        <w:ind w:left="1013" w:hanging="6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617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5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5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17"/>
      </w:pPr>
      <w:rPr>
        <w:rFonts w:hint="default"/>
        <w:lang w:val="pt-PT" w:eastAsia="en-US" w:bidi="ar-SA"/>
      </w:rPr>
    </w:lvl>
  </w:abstractNum>
  <w:abstractNum w:abstractNumId="5" w15:restartNumberingAfterBreak="0">
    <w:nsid w:val="7D90573A"/>
    <w:multiLevelType w:val="hybridMultilevel"/>
    <w:tmpl w:val="02D06772"/>
    <w:lvl w:ilvl="0" w:tplc="117887E8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4DBED21A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DD6AAFBE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87DC850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2D882566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2D20B142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B3B2546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A66629A4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4ED146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D9"/>
    <w:rsid w:val="00250428"/>
    <w:rsid w:val="00250EC9"/>
    <w:rsid w:val="00386FCA"/>
    <w:rsid w:val="003A6FF0"/>
    <w:rsid w:val="005E53E7"/>
    <w:rsid w:val="00660AAB"/>
    <w:rsid w:val="006B411F"/>
    <w:rsid w:val="00800478"/>
    <w:rsid w:val="00882FE7"/>
    <w:rsid w:val="008A79D9"/>
    <w:rsid w:val="008B6709"/>
    <w:rsid w:val="00991B39"/>
    <w:rsid w:val="00A51A48"/>
    <w:rsid w:val="00B17CF4"/>
    <w:rsid w:val="00B256E3"/>
    <w:rsid w:val="00B74B54"/>
    <w:rsid w:val="00B96AD4"/>
    <w:rsid w:val="00C02F65"/>
    <w:rsid w:val="00DB6CEA"/>
    <w:rsid w:val="00DE3665"/>
    <w:rsid w:val="00DF14DB"/>
    <w:rsid w:val="00F55439"/>
    <w:rsid w:val="00F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46022"/>
  <w15:docId w15:val="{84235B2E-F374-42F7-AFB8-EFA0325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8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4"/>
      <w:ind w:left="646" w:hanging="277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1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48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042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0428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60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juliana</cp:lastModifiedBy>
  <cp:revision>2</cp:revision>
  <dcterms:created xsi:type="dcterms:W3CDTF">2021-05-08T11:15:00Z</dcterms:created>
  <dcterms:modified xsi:type="dcterms:W3CDTF">2021-05-08T11:15:00Z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